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723" w:rsidRDefault="00FE6ABC" w:rsidP="00EF5723">
      <w:pPr>
        <w:pStyle w:val="Heading2"/>
      </w:pPr>
      <w:r>
        <w:t xml:space="preserve">Session 4: </w:t>
      </w:r>
      <w:r w:rsidR="00CB56AA">
        <w:t>ideation</w:t>
      </w:r>
    </w:p>
    <w:p w:rsidR="00BD34B9" w:rsidRPr="000F6A2B" w:rsidRDefault="00BD34B9" w:rsidP="00BD34B9">
      <w:pPr>
        <w:rPr>
          <w:sz w:val="24"/>
          <w:szCs w:val="24"/>
        </w:rPr>
      </w:pPr>
      <w:r w:rsidRPr="000F6A2B">
        <w:rPr>
          <w:sz w:val="24"/>
          <w:szCs w:val="24"/>
        </w:rPr>
        <w:t>The goal is to come up with as many ideas as possible to think about during the week.</w:t>
      </w:r>
      <w:r w:rsidR="00C43F15" w:rsidRPr="000F6A2B">
        <w:rPr>
          <w:sz w:val="24"/>
          <w:szCs w:val="24"/>
        </w:rPr>
        <w:t xml:space="preserve"> </w:t>
      </w:r>
      <w:r w:rsidR="002460FC" w:rsidRPr="000F6A2B">
        <w:rPr>
          <w:sz w:val="24"/>
          <w:szCs w:val="24"/>
        </w:rPr>
        <w:t>D</w:t>
      </w:r>
      <w:r w:rsidR="00C43F15" w:rsidRPr="000F6A2B">
        <w:rPr>
          <w:sz w:val="24"/>
          <w:szCs w:val="24"/>
        </w:rPr>
        <w:t>on</w:t>
      </w:r>
      <w:r w:rsidR="003F1B3B" w:rsidRPr="000F6A2B">
        <w:rPr>
          <w:sz w:val="24"/>
          <w:szCs w:val="24"/>
        </w:rPr>
        <w:t>'</w:t>
      </w:r>
      <w:r w:rsidR="00C43F15" w:rsidRPr="000F6A2B">
        <w:rPr>
          <w:sz w:val="24"/>
          <w:szCs w:val="24"/>
        </w:rPr>
        <w:t>t worry, you won</w:t>
      </w:r>
      <w:r w:rsidR="003F1B3B" w:rsidRPr="000F6A2B">
        <w:rPr>
          <w:sz w:val="24"/>
          <w:szCs w:val="24"/>
        </w:rPr>
        <w:t>'</w:t>
      </w:r>
      <w:r w:rsidR="00C43F15" w:rsidRPr="000F6A2B">
        <w:rPr>
          <w:sz w:val="24"/>
          <w:szCs w:val="24"/>
        </w:rPr>
        <w:t>t be stuck with the idea you come up with now, there</w:t>
      </w:r>
      <w:r w:rsidR="003F1B3B" w:rsidRPr="000F6A2B">
        <w:rPr>
          <w:sz w:val="24"/>
          <w:szCs w:val="24"/>
        </w:rPr>
        <w:t>'</w:t>
      </w:r>
      <w:r w:rsidR="00C43F15" w:rsidRPr="000F6A2B">
        <w:rPr>
          <w:sz w:val="24"/>
          <w:szCs w:val="24"/>
        </w:rPr>
        <w:t>s plenty of time to change things later.</w:t>
      </w:r>
    </w:p>
    <w:p w:rsidR="00514353" w:rsidRDefault="00514353" w:rsidP="00514353">
      <w:pPr>
        <w:pStyle w:val="Heading3"/>
      </w:pPr>
      <w:r>
        <w:t>Generate</w:t>
      </w:r>
    </w:p>
    <w:p w:rsidR="00BD34B9" w:rsidRPr="000F6A2B" w:rsidRDefault="009664B1" w:rsidP="00BD34B9">
      <w:pPr>
        <w:rPr>
          <w:sz w:val="24"/>
          <w:szCs w:val="24"/>
        </w:rPr>
      </w:pPr>
      <w:r w:rsidRPr="000F6A2B">
        <w:rPr>
          <w:sz w:val="24"/>
          <w:szCs w:val="24"/>
        </w:rPr>
        <w:t xml:space="preserve">You have 60 seconds </w:t>
      </w:r>
      <w:r w:rsidR="00D37E40" w:rsidRPr="000F6A2B">
        <w:rPr>
          <w:sz w:val="24"/>
          <w:szCs w:val="24"/>
        </w:rPr>
        <w:t>per item below</w:t>
      </w:r>
      <w:r w:rsidR="00BD34B9" w:rsidRPr="000F6A2B">
        <w:rPr>
          <w:sz w:val="24"/>
          <w:szCs w:val="24"/>
        </w:rPr>
        <w:t xml:space="preserve"> to write as many responses as possible to each of these on post-it notes</w:t>
      </w:r>
      <w:r w:rsidR="00701F88" w:rsidRPr="000F6A2B">
        <w:rPr>
          <w:sz w:val="24"/>
          <w:szCs w:val="24"/>
        </w:rPr>
        <w:t>:</w:t>
      </w:r>
    </w:p>
    <w:p w:rsidR="00701F88" w:rsidRPr="000F6A2B" w:rsidRDefault="00DF18F5" w:rsidP="00DF18F5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0F6A2B">
        <w:rPr>
          <w:sz w:val="24"/>
          <w:szCs w:val="24"/>
        </w:rPr>
        <w:t>Content you have</w:t>
      </w:r>
    </w:p>
    <w:p w:rsidR="00DF18F5" w:rsidRPr="000F6A2B" w:rsidRDefault="00DF18F5" w:rsidP="00DF18F5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0F6A2B">
        <w:rPr>
          <w:sz w:val="24"/>
          <w:szCs w:val="24"/>
        </w:rPr>
        <w:t>Content cleaning, enhancement, digitisation jobs you need help with</w:t>
      </w:r>
    </w:p>
    <w:p w:rsidR="00DF18F5" w:rsidRPr="000F6A2B" w:rsidRDefault="00DF18F5" w:rsidP="00DF18F5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0F6A2B">
        <w:rPr>
          <w:sz w:val="24"/>
          <w:szCs w:val="24"/>
        </w:rPr>
        <w:t>Existing groups who already love your content and what they do with it</w:t>
      </w:r>
    </w:p>
    <w:p w:rsidR="00DF18F5" w:rsidRPr="000F6A2B" w:rsidRDefault="00DF18F5" w:rsidP="00DF18F5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0F6A2B">
        <w:rPr>
          <w:sz w:val="24"/>
          <w:szCs w:val="24"/>
        </w:rPr>
        <w:t>Potential users of your content</w:t>
      </w:r>
    </w:p>
    <w:p w:rsidR="00DF18F5" w:rsidRPr="000F6A2B" w:rsidRDefault="00DF18F5" w:rsidP="00DF18F5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0F6A2B">
        <w:rPr>
          <w:sz w:val="24"/>
          <w:szCs w:val="24"/>
        </w:rPr>
        <w:t>Potential uses for your content</w:t>
      </w:r>
    </w:p>
    <w:p w:rsidR="00C303B1" w:rsidRPr="000F6A2B" w:rsidRDefault="00C303B1" w:rsidP="00DF18F5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0F6A2B">
        <w:rPr>
          <w:sz w:val="24"/>
          <w:szCs w:val="24"/>
        </w:rPr>
        <w:t>Potential problems</w:t>
      </w:r>
      <w:r w:rsidR="00514353" w:rsidRPr="000F6A2B">
        <w:rPr>
          <w:sz w:val="24"/>
          <w:szCs w:val="24"/>
        </w:rPr>
        <w:t xml:space="preserve"> of any kind</w:t>
      </w:r>
    </w:p>
    <w:p w:rsidR="00D37E40" w:rsidRPr="000F6A2B" w:rsidRDefault="002229E8" w:rsidP="00EF5723">
      <w:pPr>
        <w:rPr>
          <w:sz w:val="24"/>
          <w:szCs w:val="24"/>
        </w:rPr>
      </w:pPr>
      <w:r w:rsidRPr="000F6A2B">
        <w:rPr>
          <w:sz w:val="24"/>
          <w:szCs w:val="24"/>
        </w:rPr>
        <w:t>You have roughly f</w:t>
      </w:r>
      <w:r w:rsidR="00FE4949" w:rsidRPr="000F6A2B">
        <w:rPr>
          <w:sz w:val="24"/>
          <w:szCs w:val="24"/>
        </w:rPr>
        <w:t>ive minutes to p</w:t>
      </w:r>
      <w:r w:rsidR="00D37E40" w:rsidRPr="000F6A2B">
        <w:rPr>
          <w:sz w:val="24"/>
          <w:szCs w:val="24"/>
        </w:rPr>
        <w:t>ost up</w:t>
      </w:r>
      <w:r w:rsidR="00514353" w:rsidRPr="000F6A2B">
        <w:rPr>
          <w:sz w:val="24"/>
          <w:szCs w:val="24"/>
        </w:rPr>
        <w:t xml:space="preserve"> your responses to each prompt.</w:t>
      </w:r>
      <w:r w:rsidR="009357EB" w:rsidRPr="000F6A2B">
        <w:rPr>
          <w:sz w:val="24"/>
          <w:szCs w:val="24"/>
        </w:rPr>
        <w:t xml:space="preserve"> </w:t>
      </w:r>
      <w:r w:rsidR="00C45A71" w:rsidRPr="000F6A2B">
        <w:rPr>
          <w:sz w:val="24"/>
          <w:szCs w:val="24"/>
        </w:rPr>
        <w:t xml:space="preserve">As you post up the prompts, you can start to move them around and group them into similar concepts. </w:t>
      </w:r>
    </w:p>
    <w:p w:rsidR="00514353" w:rsidRDefault="00514353" w:rsidP="00EF5723"/>
    <w:p w:rsidR="00D37E40" w:rsidRDefault="00514353" w:rsidP="00514353">
      <w:pPr>
        <w:pStyle w:val="Heading3"/>
      </w:pPr>
      <w:r>
        <w:t>Develop</w:t>
      </w:r>
    </w:p>
    <w:p w:rsidR="00514353" w:rsidRPr="000F6A2B" w:rsidRDefault="00514353" w:rsidP="00EF5723">
      <w:pPr>
        <w:rPr>
          <w:sz w:val="24"/>
          <w:szCs w:val="24"/>
        </w:rPr>
      </w:pPr>
      <w:r w:rsidRPr="000F6A2B">
        <w:rPr>
          <w:sz w:val="24"/>
          <w:szCs w:val="24"/>
        </w:rPr>
        <w:t xml:space="preserve">In </w:t>
      </w:r>
      <w:r w:rsidR="005E7156">
        <w:rPr>
          <w:sz w:val="24"/>
          <w:szCs w:val="24"/>
        </w:rPr>
        <w:t>small groups (2-3 people</w:t>
      </w:r>
      <w:r w:rsidR="000C28C9">
        <w:rPr>
          <w:sz w:val="24"/>
          <w:szCs w:val="24"/>
        </w:rPr>
        <w:t xml:space="preserve">), consider different combinations of the ideas generated above and </w:t>
      </w:r>
      <w:r w:rsidRPr="000F6A2B">
        <w:rPr>
          <w:sz w:val="24"/>
          <w:szCs w:val="24"/>
        </w:rPr>
        <w:t>develop</w:t>
      </w:r>
      <w:r w:rsidR="000C28C9">
        <w:rPr>
          <w:sz w:val="24"/>
          <w:szCs w:val="24"/>
        </w:rPr>
        <w:t xml:space="preserve"> them</w:t>
      </w:r>
      <w:bookmarkStart w:id="0" w:name="_GoBack"/>
      <w:bookmarkEnd w:id="0"/>
      <w:r w:rsidRPr="000F6A2B">
        <w:rPr>
          <w:sz w:val="24"/>
          <w:szCs w:val="24"/>
        </w:rPr>
        <w:t xml:space="preserve"> into an idea for a crowdsourcing project.</w:t>
      </w:r>
    </w:p>
    <w:p w:rsidR="00B93BD4" w:rsidRPr="000F6A2B" w:rsidRDefault="00B93BD4" w:rsidP="00EF5723">
      <w:pPr>
        <w:rPr>
          <w:sz w:val="24"/>
          <w:szCs w:val="24"/>
        </w:rPr>
      </w:pPr>
    </w:p>
    <w:p w:rsidR="00B93BD4" w:rsidRPr="000F6A2B" w:rsidRDefault="00B93BD4" w:rsidP="00EF5723">
      <w:pPr>
        <w:rPr>
          <w:sz w:val="24"/>
          <w:szCs w:val="24"/>
        </w:rPr>
      </w:pPr>
      <w:r w:rsidRPr="000F6A2B">
        <w:rPr>
          <w:sz w:val="24"/>
          <w:szCs w:val="24"/>
        </w:rPr>
        <w:t xml:space="preserve">Make notes, sketch, or act out potential interfaces. </w:t>
      </w:r>
    </w:p>
    <w:p w:rsidR="00B93BD4" w:rsidRPr="000F6A2B" w:rsidRDefault="00B93BD4" w:rsidP="00EF5723">
      <w:pPr>
        <w:rPr>
          <w:sz w:val="24"/>
          <w:szCs w:val="24"/>
        </w:rPr>
      </w:pPr>
    </w:p>
    <w:p w:rsidR="00C45A71" w:rsidRPr="000F6A2B" w:rsidRDefault="00B93BD4" w:rsidP="00EF5723">
      <w:pPr>
        <w:rPr>
          <w:sz w:val="24"/>
          <w:szCs w:val="24"/>
        </w:rPr>
      </w:pPr>
      <w:r w:rsidRPr="000F6A2B">
        <w:rPr>
          <w:sz w:val="24"/>
          <w:szCs w:val="24"/>
        </w:rPr>
        <w:t>You might want to think about a project title, strapline and call to action; participant motivations and rewards; the design of the core task; the workflow of content and contributions through the project.</w:t>
      </w:r>
    </w:p>
    <w:p w:rsidR="00B93BD4" w:rsidRDefault="00B93BD4" w:rsidP="00EF5723"/>
    <w:p w:rsidR="00514353" w:rsidRDefault="00514353" w:rsidP="00514353">
      <w:pPr>
        <w:pStyle w:val="Heading3"/>
      </w:pPr>
      <w:r>
        <w:t>Present</w:t>
      </w:r>
    </w:p>
    <w:p w:rsidR="00747962" w:rsidRPr="000F6A2B" w:rsidRDefault="00B93BD4" w:rsidP="00FB3830">
      <w:pPr>
        <w:rPr>
          <w:sz w:val="24"/>
          <w:szCs w:val="24"/>
        </w:rPr>
      </w:pPr>
      <w:r w:rsidRPr="000F6A2B">
        <w:rPr>
          <w:sz w:val="24"/>
          <w:szCs w:val="24"/>
        </w:rPr>
        <w:t>Each group has 60 seconds to present their work-in-progress.</w:t>
      </w:r>
      <w:r w:rsidR="009357EB" w:rsidRPr="000F6A2B">
        <w:rPr>
          <w:sz w:val="24"/>
          <w:szCs w:val="24"/>
        </w:rPr>
        <w:t xml:space="preserve"> </w:t>
      </w:r>
    </w:p>
    <w:p w:rsidR="005A308E" w:rsidRDefault="005A308E" w:rsidP="00FB3830"/>
    <w:p w:rsidR="005A308E" w:rsidRDefault="005A308E" w:rsidP="005A308E">
      <w:pPr>
        <w:pStyle w:val="Heading3"/>
      </w:pPr>
      <w:r>
        <w:t>Reflect</w:t>
      </w:r>
    </w:p>
    <w:p w:rsidR="005A308E" w:rsidRPr="000F6A2B" w:rsidRDefault="005A308E" w:rsidP="00FB3830">
      <w:pPr>
        <w:rPr>
          <w:sz w:val="24"/>
          <w:szCs w:val="24"/>
        </w:rPr>
      </w:pPr>
      <w:r w:rsidRPr="000F6A2B">
        <w:rPr>
          <w:sz w:val="24"/>
          <w:szCs w:val="24"/>
        </w:rPr>
        <w:t>What did you learn from this process?</w:t>
      </w:r>
      <w:r w:rsidR="00182B10">
        <w:rPr>
          <w:sz w:val="24"/>
          <w:szCs w:val="24"/>
        </w:rPr>
        <w:t xml:space="preserve"> Note any changes you might want to make to your ideas after presenting and discussing them.</w:t>
      </w:r>
    </w:p>
    <w:sectPr w:rsidR="005A308E" w:rsidRPr="000F6A2B" w:rsidSect="004B7CB1">
      <w:footerReference w:type="default" r:id="rId9"/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B08" w:rsidRDefault="00344B08" w:rsidP="008605C6">
      <w:pPr>
        <w:spacing w:after="0" w:line="240" w:lineRule="auto"/>
      </w:pPr>
      <w:r>
        <w:separator/>
      </w:r>
    </w:p>
  </w:endnote>
  <w:endnote w:type="continuationSeparator" w:id="0">
    <w:p w:rsidR="00344B08" w:rsidRDefault="00344B08" w:rsidP="00860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Lucida Sans">
    <w:altName w:val="Lucida Sans Unicode"/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16F" w:rsidRPr="00FB616F" w:rsidRDefault="00FB616F">
    <w:pPr>
      <w:pStyle w:val="Footer"/>
      <w:rPr>
        <w:rFonts w:eastAsia="Times New Roman"/>
        <w:sz w:val="20"/>
        <w:szCs w:val="20"/>
      </w:rPr>
    </w:pPr>
    <w:r w:rsidRPr="008605C6">
      <w:rPr>
        <w:rFonts w:eastAsia="Times New Roman"/>
        <w:sz w:val="20"/>
        <w:szCs w:val="20"/>
      </w:rPr>
      <w:t>Crowdsourcing Cultural Heritage with Mia Ridg</w:t>
    </w:r>
    <w:r>
      <w:rPr>
        <w:rFonts w:eastAsia="Times New Roman"/>
        <w:sz w:val="20"/>
        <w:szCs w:val="20"/>
      </w:rPr>
      <w:t>e and Ben Brumfield at HILT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B08" w:rsidRDefault="00344B08" w:rsidP="008605C6">
      <w:pPr>
        <w:spacing w:after="0" w:line="240" w:lineRule="auto"/>
      </w:pPr>
      <w:r>
        <w:separator/>
      </w:r>
    </w:p>
  </w:footnote>
  <w:footnote w:type="continuationSeparator" w:id="0">
    <w:p w:rsidR="00344B08" w:rsidRDefault="00344B08" w:rsidP="008605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67EDE"/>
    <w:multiLevelType w:val="hybridMultilevel"/>
    <w:tmpl w:val="D4F2F0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0C4E44"/>
    <w:multiLevelType w:val="hybridMultilevel"/>
    <w:tmpl w:val="838C0B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312A06"/>
    <w:multiLevelType w:val="hybridMultilevel"/>
    <w:tmpl w:val="AC7822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F30C24"/>
    <w:multiLevelType w:val="hybridMultilevel"/>
    <w:tmpl w:val="E5AC83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DE7383"/>
    <w:multiLevelType w:val="hybridMultilevel"/>
    <w:tmpl w:val="736463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4B7CB1"/>
    <w:rsid w:val="00000C6D"/>
    <w:rsid w:val="00037A1F"/>
    <w:rsid w:val="00076CF6"/>
    <w:rsid w:val="000C28C9"/>
    <w:rsid w:val="000C5FAB"/>
    <w:rsid w:val="000F6A2B"/>
    <w:rsid w:val="00105E30"/>
    <w:rsid w:val="00133DD1"/>
    <w:rsid w:val="00182B10"/>
    <w:rsid w:val="001A4DBC"/>
    <w:rsid w:val="001F5A69"/>
    <w:rsid w:val="0021177E"/>
    <w:rsid w:val="002229E8"/>
    <w:rsid w:val="0022554F"/>
    <w:rsid w:val="00242472"/>
    <w:rsid w:val="002460FC"/>
    <w:rsid w:val="00344B08"/>
    <w:rsid w:val="00393D0D"/>
    <w:rsid w:val="003A0B16"/>
    <w:rsid w:val="003B54AA"/>
    <w:rsid w:val="003C2087"/>
    <w:rsid w:val="003D1409"/>
    <w:rsid w:val="003F1B3B"/>
    <w:rsid w:val="00406543"/>
    <w:rsid w:val="00481A60"/>
    <w:rsid w:val="004B2BD6"/>
    <w:rsid w:val="004B7CB1"/>
    <w:rsid w:val="00514353"/>
    <w:rsid w:val="0056678B"/>
    <w:rsid w:val="005A308E"/>
    <w:rsid w:val="005A5DF8"/>
    <w:rsid w:val="005C08D8"/>
    <w:rsid w:val="005C417B"/>
    <w:rsid w:val="005E6F4D"/>
    <w:rsid w:val="005E7156"/>
    <w:rsid w:val="006A458F"/>
    <w:rsid w:val="006B33AD"/>
    <w:rsid w:val="006C53AC"/>
    <w:rsid w:val="006D21A7"/>
    <w:rsid w:val="006E5783"/>
    <w:rsid w:val="006E65AF"/>
    <w:rsid w:val="00701F88"/>
    <w:rsid w:val="00747962"/>
    <w:rsid w:val="007A44ED"/>
    <w:rsid w:val="00827C95"/>
    <w:rsid w:val="00841944"/>
    <w:rsid w:val="00852991"/>
    <w:rsid w:val="0085363F"/>
    <w:rsid w:val="008605C6"/>
    <w:rsid w:val="0088332A"/>
    <w:rsid w:val="00884136"/>
    <w:rsid w:val="00895321"/>
    <w:rsid w:val="009357EB"/>
    <w:rsid w:val="00953F46"/>
    <w:rsid w:val="009664B1"/>
    <w:rsid w:val="009B5D72"/>
    <w:rsid w:val="00A04E4D"/>
    <w:rsid w:val="00AA32CD"/>
    <w:rsid w:val="00AA701D"/>
    <w:rsid w:val="00AB6600"/>
    <w:rsid w:val="00AC3546"/>
    <w:rsid w:val="00AE271D"/>
    <w:rsid w:val="00B04677"/>
    <w:rsid w:val="00B93BD4"/>
    <w:rsid w:val="00BD34B9"/>
    <w:rsid w:val="00C12D5A"/>
    <w:rsid w:val="00C303B1"/>
    <w:rsid w:val="00C43F15"/>
    <w:rsid w:val="00C45A71"/>
    <w:rsid w:val="00CA68E9"/>
    <w:rsid w:val="00CB1052"/>
    <w:rsid w:val="00CB56AA"/>
    <w:rsid w:val="00CB64AF"/>
    <w:rsid w:val="00CC44B3"/>
    <w:rsid w:val="00CF3EF7"/>
    <w:rsid w:val="00CF42B6"/>
    <w:rsid w:val="00D1172D"/>
    <w:rsid w:val="00D37E40"/>
    <w:rsid w:val="00D76A36"/>
    <w:rsid w:val="00DD1570"/>
    <w:rsid w:val="00DE3533"/>
    <w:rsid w:val="00DF18F5"/>
    <w:rsid w:val="00E6634E"/>
    <w:rsid w:val="00E85278"/>
    <w:rsid w:val="00E93300"/>
    <w:rsid w:val="00EA0613"/>
    <w:rsid w:val="00EF2B9D"/>
    <w:rsid w:val="00EF5723"/>
    <w:rsid w:val="00F31A4B"/>
    <w:rsid w:val="00F37E6D"/>
    <w:rsid w:val="00F53224"/>
    <w:rsid w:val="00F9359A"/>
    <w:rsid w:val="00FB3830"/>
    <w:rsid w:val="00FB616F"/>
    <w:rsid w:val="00FE4949"/>
    <w:rsid w:val="00FE6ABC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 PhD"/>
    <w:qFormat/>
    <w:rsid w:val="003D1409"/>
  </w:style>
  <w:style w:type="paragraph" w:styleId="Heading1">
    <w:name w:val="heading 1"/>
    <w:aliases w:val="Heading 1 PhD"/>
    <w:basedOn w:val="Normal"/>
    <w:next w:val="Normal"/>
    <w:link w:val="Heading1Char"/>
    <w:uiPriority w:val="9"/>
    <w:qFormat/>
    <w:rsid w:val="003D1409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aliases w:val="Heading 2 PhD"/>
    <w:basedOn w:val="Normal"/>
    <w:next w:val="Normal"/>
    <w:link w:val="Heading2Char"/>
    <w:uiPriority w:val="9"/>
    <w:unhideWhenUsed/>
    <w:qFormat/>
    <w:rsid w:val="003D1409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aliases w:val="Heading 3 PhD"/>
    <w:basedOn w:val="Normal"/>
    <w:next w:val="Normal"/>
    <w:link w:val="Heading3Char"/>
    <w:uiPriority w:val="9"/>
    <w:unhideWhenUsed/>
    <w:qFormat/>
    <w:rsid w:val="003D1409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aliases w:val="Heading 4 PhD"/>
    <w:basedOn w:val="Normal"/>
    <w:next w:val="Normal"/>
    <w:link w:val="Heading4Char"/>
    <w:uiPriority w:val="9"/>
    <w:unhideWhenUsed/>
    <w:qFormat/>
    <w:rsid w:val="003D1409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D1409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D1409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D1409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D1409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D1409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shgateHeadingA">
    <w:name w:val="Ashgate Heading A"/>
    <w:basedOn w:val="Normal"/>
    <w:rsid w:val="00AE397B"/>
    <w:rPr>
      <w:rFonts w:ascii="Garamond" w:eastAsia="Arial" w:hAnsi="Garamond" w:cs="Arial"/>
      <w:b/>
      <w:color w:val="000000"/>
    </w:rPr>
  </w:style>
  <w:style w:type="paragraph" w:customStyle="1" w:styleId="AHeadingAshgate">
    <w:name w:val="A Heading Ashgate"/>
    <w:basedOn w:val="Normal"/>
    <w:next w:val="Normal"/>
    <w:rsid w:val="00AE397B"/>
    <w:pPr>
      <w:spacing w:line="480" w:lineRule="auto"/>
      <w:jc w:val="both"/>
    </w:pPr>
    <w:rPr>
      <w:rFonts w:ascii="Garamond" w:eastAsiaTheme="minorHAnsi" w:hAnsi="Garamond"/>
      <w:b/>
    </w:rPr>
  </w:style>
  <w:style w:type="character" w:styleId="FootnoteReference">
    <w:name w:val="footnote reference"/>
    <w:aliases w:val="Footnote Reference PhD"/>
    <w:basedOn w:val="DefaultParagraphFont"/>
    <w:uiPriority w:val="99"/>
    <w:rsid w:val="00FB062A"/>
    <w:rPr>
      <w:rFonts w:ascii="Constantia" w:hAnsi="Constantia" w:cs="Times New Roman"/>
      <w:vertAlign w:val="superscript"/>
    </w:rPr>
  </w:style>
  <w:style w:type="paragraph" w:styleId="FootnoteText">
    <w:name w:val="footnote text"/>
    <w:aliases w:val="Footnote Text PhD"/>
    <w:basedOn w:val="Normal"/>
    <w:link w:val="FootnoteTextChar"/>
    <w:uiPriority w:val="99"/>
    <w:rsid w:val="00FB062A"/>
    <w:rPr>
      <w:sz w:val="20"/>
    </w:rPr>
  </w:style>
  <w:style w:type="character" w:customStyle="1" w:styleId="FootnoteTextChar">
    <w:name w:val="Footnote Text Char"/>
    <w:aliases w:val="Footnote Text PhD Char"/>
    <w:basedOn w:val="DefaultParagraphFont"/>
    <w:link w:val="FootnoteText"/>
    <w:uiPriority w:val="99"/>
    <w:rsid w:val="00FB062A"/>
    <w:rPr>
      <w:rFonts w:ascii="Constantia" w:hAnsi="Constantia" w:cs="Times New Roman"/>
      <w:sz w:val="20"/>
      <w:lang w:val="en-GB"/>
    </w:rPr>
  </w:style>
  <w:style w:type="character" w:customStyle="1" w:styleId="Heading1Char">
    <w:name w:val="Heading 1 Char"/>
    <w:aliases w:val="Heading 1 PhD Char"/>
    <w:basedOn w:val="DefaultParagraphFont"/>
    <w:link w:val="Heading1"/>
    <w:uiPriority w:val="9"/>
    <w:rsid w:val="003D140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aliases w:val="Heading 2 PhD Char"/>
    <w:basedOn w:val="DefaultParagraphFont"/>
    <w:link w:val="Heading2"/>
    <w:uiPriority w:val="9"/>
    <w:rsid w:val="003D140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aliases w:val="Heading 3 PhD Char"/>
    <w:basedOn w:val="DefaultParagraphFont"/>
    <w:link w:val="Heading3"/>
    <w:uiPriority w:val="9"/>
    <w:rsid w:val="003D1409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aliases w:val="Heading 4 PhD Char"/>
    <w:basedOn w:val="DefaultParagraphFont"/>
    <w:link w:val="Heading4"/>
    <w:uiPriority w:val="9"/>
    <w:rsid w:val="003D1409"/>
    <w:rPr>
      <w:rFonts w:asciiTheme="majorHAnsi" w:eastAsiaTheme="majorEastAsia" w:hAnsiTheme="majorHAnsi" w:cstheme="majorBidi"/>
      <w:b/>
      <w:bCs/>
      <w:i/>
      <w:iCs/>
    </w:rPr>
  </w:style>
  <w:style w:type="paragraph" w:styleId="ListParagraph">
    <w:name w:val="List Paragraph"/>
    <w:basedOn w:val="Normal"/>
    <w:uiPriority w:val="34"/>
    <w:qFormat/>
    <w:rsid w:val="003D1409"/>
    <w:pPr>
      <w:ind w:left="720"/>
      <w:contextualSpacing/>
    </w:pPr>
  </w:style>
  <w:style w:type="paragraph" w:customStyle="1" w:styleId="western">
    <w:name w:val="western"/>
    <w:basedOn w:val="Normal"/>
    <w:rsid w:val="00F53224"/>
    <w:pPr>
      <w:spacing w:before="100" w:beforeAutospacing="1" w:after="115"/>
    </w:pPr>
    <w:rPr>
      <w:rFonts w:ascii="Times New Roman" w:hAnsi="Times New Roman"/>
      <w:lang w:eastAsia="en-GB"/>
    </w:rPr>
  </w:style>
  <w:style w:type="paragraph" w:customStyle="1" w:styleId="DefaultLTGliederung1">
    <w:name w:val="Default~LT~Gliederung 1"/>
    <w:uiPriority w:val="99"/>
    <w:rsid w:val="006B33AD"/>
    <w:pPr>
      <w:autoSpaceDE w:val="0"/>
      <w:autoSpaceDN w:val="0"/>
      <w:adjustRightInd w:val="0"/>
      <w:spacing w:after="283"/>
    </w:pPr>
    <w:rPr>
      <w:rFonts w:ascii="Lucida Sans" w:eastAsia="SimSun" w:hAnsi="Lucida Sans" w:cs="Lucida Sans"/>
      <w:color w:val="FFFFFF"/>
      <w:kern w:val="1"/>
      <w:sz w:val="64"/>
      <w:szCs w:val="64"/>
      <w:lang w:val="en-GB"/>
    </w:rPr>
  </w:style>
  <w:style w:type="table" w:styleId="TableGrid">
    <w:name w:val="Table Grid"/>
    <w:basedOn w:val="TableNormal"/>
    <w:uiPriority w:val="59"/>
    <w:rsid w:val="005C417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605C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605C6"/>
    <w:rPr>
      <w:rFonts w:ascii="Constantia" w:hAnsi="Constantia" w:cs="Times New Roman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605C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605C6"/>
    <w:rPr>
      <w:rFonts w:ascii="Constantia" w:hAnsi="Constantia" w:cs="Times New Roman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05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05C6"/>
    <w:rPr>
      <w:rFonts w:ascii="Tahoma" w:hAnsi="Tahoma" w:cs="Tahoma"/>
      <w:sz w:val="16"/>
      <w:szCs w:val="16"/>
      <w:lang w:val="en-GB"/>
    </w:rPr>
  </w:style>
  <w:style w:type="paragraph" w:styleId="NormalWeb">
    <w:name w:val="Normal (Web)"/>
    <w:basedOn w:val="Normal"/>
    <w:uiPriority w:val="99"/>
    <w:semiHidden/>
    <w:unhideWhenUsed/>
    <w:rsid w:val="008605C6"/>
    <w:pPr>
      <w:spacing w:before="100" w:beforeAutospacing="1" w:after="100" w:afterAutospacing="1"/>
    </w:pPr>
    <w:rPr>
      <w:rFonts w:ascii="Times New Roman" w:hAnsi="Times New Roman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D140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D140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D140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D1409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D140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3D1409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D1409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D1409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D140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3D1409"/>
    <w:rPr>
      <w:b/>
      <w:bCs/>
    </w:rPr>
  </w:style>
  <w:style w:type="character" w:styleId="Emphasis">
    <w:name w:val="Emphasis"/>
    <w:uiPriority w:val="20"/>
    <w:qFormat/>
    <w:rsid w:val="003D140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3D140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3D1409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3D1409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D1409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D1409"/>
    <w:rPr>
      <w:b/>
      <w:bCs/>
      <w:i/>
      <w:iCs/>
    </w:rPr>
  </w:style>
  <w:style w:type="character" w:styleId="SubtleEmphasis">
    <w:name w:val="Subtle Emphasis"/>
    <w:uiPriority w:val="19"/>
    <w:qFormat/>
    <w:rsid w:val="003D1409"/>
    <w:rPr>
      <w:i/>
      <w:iCs/>
    </w:rPr>
  </w:style>
  <w:style w:type="character" w:styleId="IntenseEmphasis">
    <w:name w:val="Intense Emphasis"/>
    <w:uiPriority w:val="21"/>
    <w:qFormat/>
    <w:rsid w:val="003D1409"/>
    <w:rPr>
      <w:b/>
      <w:bCs/>
    </w:rPr>
  </w:style>
  <w:style w:type="character" w:styleId="SubtleReference">
    <w:name w:val="Subtle Reference"/>
    <w:uiPriority w:val="31"/>
    <w:qFormat/>
    <w:rsid w:val="003D1409"/>
    <w:rPr>
      <w:smallCaps/>
    </w:rPr>
  </w:style>
  <w:style w:type="character" w:styleId="IntenseReference">
    <w:name w:val="Intense Reference"/>
    <w:uiPriority w:val="32"/>
    <w:qFormat/>
    <w:rsid w:val="003D1409"/>
    <w:rPr>
      <w:smallCaps/>
      <w:spacing w:val="5"/>
      <w:u w:val="single"/>
    </w:rPr>
  </w:style>
  <w:style w:type="character" w:styleId="BookTitle">
    <w:name w:val="Book Title"/>
    <w:uiPriority w:val="33"/>
    <w:qFormat/>
    <w:rsid w:val="003D1409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D1409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3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45738-9F28-43CC-82FB-20B0FB40E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655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Open University</Company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Mia</dc:creator>
  <cp:keywords/>
  <cp:lastModifiedBy>M.Ridge</cp:lastModifiedBy>
  <cp:revision>98</cp:revision>
  <dcterms:created xsi:type="dcterms:W3CDTF">2014-07-22T19:48:00Z</dcterms:created>
  <dcterms:modified xsi:type="dcterms:W3CDTF">2015-07-26T21:50:00Z</dcterms:modified>
</cp:coreProperties>
</file>